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-189" w:rightChars="-90"/>
        <w:outlineLvl w:val="0"/>
        <w:rPr>
          <w:rFonts w:ascii="仿宋_GB2312" w:hAnsi="新宋体" w:eastAsia="仿宋_GB2312"/>
          <w:bCs/>
          <w:sz w:val="32"/>
          <w:szCs w:val="32"/>
        </w:rPr>
      </w:pPr>
      <w:r>
        <w:rPr>
          <w:rFonts w:hint="eastAsia" w:ascii="仿宋_GB2312" w:hAnsi="新宋体" w:eastAsia="仿宋_GB2312"/>
          <w:bCs/>
          <w:sz w:val="32"/>
          <w:szCs w:val="32"/>
        </w:rPr>
        <w:t>附件2：</w:t>
      </w:r>
    </w:p>
    <w:p>
      <w:pPr>
        <w:spacing w:line="480" w:lineRule="exact"/>
        <w:ind w:right="-189" w:rightChars="-90"/>
        <w:jc w:val="center"/>
        <w:outlineLvl w:val="0"/>
        <w:rPr>
          <w:rFonts w:ascii="仿宋_GB2312" w:hAnsi="新宋体" w:eastAsia="仿宋_GB2312"/>
          <w:b/>
          <w:bCs/>
          <w:sz w:val="44"/>
          <w:szCs w:val="44"/>
        </w:rPr>
      </w:pPr>
      <w:r>
        <w:rPr>
          <w:rFonts w:hint="eastAsia" w:ascii="仿宋_GB2312" w:hAnsi="新宋体" w:eastAsia="仿宋_GB2312"/>
          <w:b/>
          <w:bCs/>
          <w:sz w:val="44"/>
          <w:szCs w:val="44"/>
        </w:rPr>
        <w:t>课程安排</w:t>
      </w:r>
    </w:p>
    <w:p>
      <w:pPr>
        <w:spacing w:line="400" w:lineRule="exact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36"/>
        <w:gridCol w:w="1824"/>
        <w:gridCol w:w="708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7088" w:type="dxa"/>
            <w:vAlign w:val="center"/>
          </w:tcPr>
          <w:p>
            <w:pPr>
              <w:ind w:firstLine="2240" w:firstLineChars="8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课程内容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授课老师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6" w:type="dxa"/>
            <w:vMerge w:val="restart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4月</w:t>
            </w:r>
            <w:bookmarkStart w:id="0" w:name="_GoBack"/>
            <w:bookmarkEnd w:id="0"/>
            <w:r>
              <w:rPr>
                <w:rFonts w:hint="eastAsia" w:eastAsia="仿宋_GB2312"/>
                <w:color w:val="000000"/>
                <w:sz w:val="28"/>
                <w:szCs w:val="28"/>
              </w:rPr>
              <w:t>7日</w:t>
            </w:r>
          </w:p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周五</w:t>
            </w:r>
          </w:p>
        </w:tc>
        <w:tc>
          <w:tcPr>
            <w:tcW w:w="1436" w:type="dxa"/>
            <w:vMerge w:val="restart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1824" w:type="dxa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9:00</w:t>
            </w:r>
            <w:r>
              <w:rPr>
                <w:rFonts w:ascii="宋体" w:hAnsi="宋体" w:eastAsia="宋体"/>
                <w:color w:val="000000"/>
                <w:sz w:val="24"/>
              </w:rPr>
              <w:t>-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9:20</w:t>
            </w:r>
          </w:p>
        </w:tc>
        <w:tc>
          <w:tcPr>
            <w:tcW w:w="7088" w:type="dxa"/>
          </w:tcPr>
          <w:p>
            <w:pPr>
              <w:spacing w:line="360" w:lineRule="auto"/>
              <w:ind w:firstLine="1440" w:firstLineChars="6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中国勘察设计协会相关领导讲话</w:t>
            </w:r>
          </w:p>
        </w:tc>
        <w:tc>
          <w:tcPr>
            <w:tcW w:w="2835" w:type="dxa"/>
            <w:vMerge w:val="restart"/>
          </w:tcPr>
          <w:p>
            <w:pPr>
              <w:ind w:firstLine="738" w:firstLineChars="245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阚 </w:t>
            </w:r>
            <w:r>
              <w:rPr>
                <w:rFonts w:hint="eastAsia"/>
                <w:b/>
                <w:sz w:val="30"/>
                <w:szCs w:val="30"/>
              </w:rPr>
              <w:t xml:space="preserve"> 强</w:t>
            </w:r>
          </w:p>
          <w:p>
            <w:pPr>
              <w:spacing w:line="440" w:lineRule="exact"/>
              <w:ind w:firstLine="240" w:firstLineChars="100"/>
              <w:rPr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应急管理部天津消防研究所（规范室）主任、副研究员，</w:t>
            </w:r>
            <w:r>
              <w:rPr>
                <w:rFonts w:hint="eastAsia" w:ascii="仿宋" w:hAnsi="仿宋" w:eastAsia="仿宋"/>
                <w:sz w:val="24"/>
              </w:rPr>
              <w:t>《建筑防火通用规范》GB55037-2022主要编委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26" w:type="dxa"/>
            <w:vMerge w:val="continue"/>
          </w:tcPr>
          <w:p/>
        </w:tc>
        <w:tc>
          <w:tcPr>
            <w:tcW w:w="143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9:20-10:40</w:t>
            </w:r>
          </w:p>
        </w:tc>
        <w:tc>
          <w:tcPr>
            <w:tcW w:w="7088" w:type="dxa"/>
          </w:tcPr>
          <w:p>
            <w:pPr>
              <w:spacing w:line="360" w:lineRule="auto"/>
              <w:ind w:firstLine="360" w:firstLineChars="15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《建筑防火通用规范》GB55037-2022编制概况及章节详解</w:t>
            </w:r>
          </w:p>
          <w:p>
            <w:pPr>
              <w:spacing w:line="360" w:lineRule="auto"/>
              <w:ind w:firstLine="1320" w:firstLineChars="55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第一章：总则、 第二章：基本规定 </w:t>
            </w:r>
          </w:p>
        </w:tc>
        <w:tc>
          <w:tcPr>
            <w:tcW w:w="28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6" w:type="dxa"/>
            <w:vMerge w:val="continue"/>
          </w:tcPr>
          <w:p/>
        </w:tc>
        <w:tc>
          <w:tcPr>
            <w:tcW w:w="143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10:40-10:55</w:t>
            </w:r>
          </w:p>
        </w:tc>
        <w:tc>
          <w:tcPr>
            <w:tcW w:w="7088" w:type="dxa"/>
          </w:tcPr>
          <w:p>
            <w:pPr>
              <w:spacing w:line="360" w:lineRule="auto"/>
              <w:ind w:firstLine="2520" w:firstLineChars="105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课间休息</w:t>
            </w:r>
          </w:p>
        </w:tc>
        <w:tc>
          <w:tcPr>
            <w:tcW w:w="28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26" w:type="dxa"/>
            <w:vMerge w:val="continue"/>
          </w:tcPr>
          <w:p/>
        </w:tc>
        <w:tc>
          <w:tcPr>
            <w:tcW w:w="143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10:55-12:00</w:t>
            </w:r>
          </w:p>
        </w:tc>
        <w:tc>
          <w:tcPr>
            <w:tcW w:w="7088" w:type="dxa"/>
          </w:tcPr>
          <w:p>
            <w:pPr>
              <w:spacing w:line="360" w:lineRule="auto"/>
              <w:ind w:firstLine="1800" w:firstLineChars="75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第三章：建筑总平面布局</w:t>
            </w:r>
          </w:p>
        </w:tc>
        <w:tc>
          <w:tcPr>
            <w:tcW w:w="28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6" w:type="dxa"/>
            <w:vMerge w:val="continue"/>
          </w:tcPr>
          <w:p/>
        </w:tc>
        <w:tc>
          <w:tcPr>
            <w:tcW w:w="1436" w:type="dxa"/>
            <w:vMerge w:val="restart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14:00-15:40</w:t>
            </w:r>
          </w:p>
        </w:tc>
        <w:tc>
          <w:tcPr>
            <w:tcW w:w="7088" w:type="dxa"/>
          </w:tcPr>
          <w:p>
            <w:pPr>
              <w:spacing w:line="360" w:lineRule="auto"/>
              <w:ind w:firstLine="360" w:firstLineChars="15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第四章：建筑平面布置与防火分隔、第五章：建筑结构耐火</w:t>
            </w:r>
          </w:p>
        </w:tc>
        <w:tc>
          <w:tcPr>
            <w:tcW w:w="28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26" w:type="dxa"/>
            <w:vMerge w:val="continue"/>
          </w:tcPr>
          <w:p/>
        </w:tc>
        <w:tc>
          <w:tcPr>
            <w:tcW w:w="143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15:40-15:55</w:t>
            </w:r>
          </w:p>
        </w:tc>
        <w:tc>
          <w:tcPr>
            <w:tcW w:w="7088" w:type="dxa"/>
          </w:tcPr>
          <w:p>
            <w:pPr>
              <w:spacing w:line="360" w:lineRule="auto"/>
              <w:ind w:firstLine="2520" w:firstLineChars="105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课间休息</w:t>
            </w:r>
          </w:p>
        </w:tc>
        <w:tc>
          <w:tcPr>
            <w:tcW w:w="28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continue"/>
          </w:tcPr>
          <w:p/>
        </w:tc>
        <w:tc>
          <w:tcPr>
            <w:tcW w:w="143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15:55-17:00</w:t>
            </w:r>
          </w:p>
        </w:tc>
        <w:tc>
          <w:tcPr>
            <w:tcW w:w="7088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第六章：建筑构造与装修，交流与答疑</w:t>
            </w:r>
          </w:p>
        </w:tc>
        <w:tc>
          <w:tcPr>
            <w:tcW w:w="28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vMerge w:val="restart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4月8日</w:t>
            </w:r>
          </w:p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周六</w:t>
            </w:r>
          </w:p>
        </w:tc>
        <w:tc>
          <w:tcPr>
            <w:tcW w:w="1436" w:type="dxa"/>
            <w:vMerge w:val="restart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9:00-10:30</w:t>
            </w:r>
          </w:p>
        </w:tc>
        <w:tc>
          <w:tcPr>
            <w:tcW w:w="7088" w:type="dxa"/>
          </w:tcPr>
          <w:p>
            <w:pPr>
              <w:spacing w:line="360" w:lineRule="auto"/>
              <w:ind w:firstLine="1560" w:firstLineChars="65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第七章： 安全疏散与避难设施</w:t>
            </w:r>
          </w:p>
        </w:tc>
        <w:tc>
          <w:tcPr>
            <w:tcW w:w="2835" w:type="dxa"/>
            <w:vMerge w:val="restart"/>
          </w:tcPr>
          <w:p>
            <w:pPr>
              <w:ind w:firstLine="738" w:firstLineChars="245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王宗存</w:t>
            </w:r>
          </w:p>
          <w:p>
            <w:pPr>
              <w:spacing w:line="420" w:lineRule="exact"/>
              <w:ind w:firstLine="240" w:firstLineChars="100"/>
              <w:rPr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应急管理部天津消防研究所（规范室）</w:t>
            </w:r>
            <w:r>
              <w:rPr>
                <w:rFonts w:hint="eastAsia" w:ascii="仿宋" w:hAnsi="仿宋" w:eastAsia="仿宋"/>
                <w:sz w:val="24"/>
              </w:rPr>
              <w:t>副</w:t>
            </w:r>
            <w:r>
              <w:rPr>
                <w:rFonts w:ascii="仿宋" w:hAnsi="仿宋" w:eastAsia="仿宋"/>
                <w:sz w:val="24"/>
              </w:rPr>
              <w:t>主任、副研究员，</w:t>
            </w:r>
            <w:r>
              <w:rPr>
                <w:rFonts w:hint="eastAsia" w:ascii="仿宋" w:hAnsi="仿宋" w:eastAsia="仿宋"/>
                <w:sz w:val="24"/>
              </w:rPr>
              <w:t>《建筑防火通用规范》GB55037-2022主要编委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26" w:type="dxa"/>
            <w:vMerge w:val="continue"/>
          </w:tcPr>
          <w:p/>
        </w:tc>
        <w:tc>
          <w:tcPr>
            <w:tcW w:w="143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10:30-10:45</w:t>
            </w:r>
          </w:p>
        </w:tc>
        <w:tc>
          <w:tcPr>
            <w:tcW w:w="7088" w:type="dxa"/>
          </w:tcPr>
          <w:p>
            <w:pPr>
              <w:ind w:firstLine="2640" w:firstLineChars="1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课间休息</w:t>
            </w:r>
          </w:p>
        </w:tc>
        <w:tc>
          <w:tcPr>
            <w:tcW w:w="28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26" w:type="dxa"/>
            <w:vMerge w:val="continue"/>
          </w:tcPr>
          <w:p/>
        </w:tc>
        <w:tc>
          <w:tcPr>
            <w:tcW w:w="143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10:45-12:00</w:t>
            </w:r>
          </w:p>
        </w:tc>
        <w:tc>
          <w:tcPr>
            <w:tcW w:w="7088" w:type="dxa"/>
          </w:tcPr>
          <w:p>
            <w:pPr>
              <w:spacing w:line="360" w:lineRule="auto"/>
              <w:ind w:firstLine="2040" w:firstLineChars="85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第八章：消防设施</w:t>
            </w:r>
          </w:p>
        </w:tc>
        <w:tc>
          <w:tcPr>
            <w:tcW w:w="28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26" w:type="dxa"/>
            <w:vMerge w:val="continue"/>
          </w:tcPr>
          <w:p/>
        </w:tc>
        <w:tc>
          <w:tcPr>
            <w:tcW w:w="1436" w:type="dxa"/>
            <w:vMerge w:val="restart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824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14:00-15:20</w:t>
            </w:r>
          </w:p>
        </w:tc>
        <w:tc>
          <w:tcPr>
            <w:tcW w:w="7088" w:type="dxa"/>
            <w:vAlign w:val="center"/>
          </w:tcPr>
          <w:p>
            <w:pPr>
              <w:spacing w:line="360" w:lineRule="auto"/>
              <w:ind w:firstLine="1320" w:firstLineChars="55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第九章：供暖、通风和空气调节系统</w:t>
            </w:r>
          </w:p>
        </w:tc>
        <w:tc>
          <w:tcPr>
            <w:tcW w:w="28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26" w:type="dxa"/>
            <w:vMerge w:val="continue"/>
          </w:tcPr>
          <w:p/>
        </w:tc>
        <w:tc>
          <w:tcPr>
            <w:tcW w:w="1436" w:type="dxa"/>
            <w:vMerge w:val="continue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15:20-15:40</w:t>
            </w:r>
          </w:p>
        </w:tc>
        <w:tc>
          <w:tcPr>
            <w:tcW w:w="7088" w:type="dxa"/>
            <w:vAlign w:val="center"/>
          </w:tcPr>
          <w:p>
            <w:pPr>
              <w:ind w:firstLine="2640" w:firstLineChars="1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课间休息</w:t>
            </w:r>
          </w:p>
        </w:tc>
        <w:tc>
          <w:tcPr>
            <w:tcW w:w="28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6" w:type="dxa"/>
            <w:vMerge w:val="continue"/>
          </w:tcPr>
          <w:p/>
        </w:tc>
        <w:tc>
          <w:tcPr>
            <w:tcW w:w="1436" w:type="dxa"/>
            <w:vMerge w:val="continue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15:40-17:00</w:t>
            </w:r>
          </w:p>
        </w:tc>
        <w:tc>
          <w:tcPr>
            <w:tcW w:w="7088" w:type="dxa"/>
            <w:vAlign w:val="center"/>
          </w:tcPr>
          <w:p>
            <w:pPr>
              <w:ind w:firstLine="1560" w:firstLineChars="6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第十章：电气，交流与答疑</w:t>
            </w:r>
          </w:p>
        </w:tc>
        <w:tc>
          <w:tcPr>
            <w:tcW w:w="2835" w:type="dxa"/>
            <w:vMerge w:val="continue"/>
          </w:tcPr>
          <w:p/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备注：授课联系人：纪云  18600262529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4NzVjNTkzMDAzNjI5OGU3M2M1YjAwYmU0NzFlNWQifQ=="/>
  </w:docVars>
  <w:rsids>
    <w:rsidRoot w:val="4ADB55A8"/>
    <w:rsid w:val="000028B2"/>
    <w:rsid w:val="00016015"/>
    <w:rsid w:val="00072542"/>
    <w:rsid w:val="000811A1"/>
    <w:rsid w:val="0008674C"/>
    <w:rsid w:val="00091A04"/>
    <w:rsid w:val="00097B3F"/>
    <w:rsid w:val="000A2496"/>
    <w:rsid w:val="000C17C5"/>
    <w:rsid w:val="000C290F"/>
    <w:rsid w:val="000C39A2"/>
    <w:rsid w:val="001066A1"/>
    <w:rsid w:val="001108E3"/>
    <w:rsid w:val="00111279"/>
    <w:rsid w:val="00131085"/>
    <w:rsid w:val="00132E82"/>
    <w:rsid w:val="001530A5"/>
    <w:rsid w:val="001659EA"/>
    <w:rsid w:val="00185D12"/>
    <w:rsid w:val="001B6163"/>
    <w:rsid w:val="001C2DDF"/>
    <w:rsid w:val="001D4312"/>
    <w:rsid w:val="002002E8"/>
    <w:rsid w:val="00201BD2"/>
    <w:rsid w:val="002170F1"/>
    <w:rsid w:val="00227BF4"/>
    <w:rsid w:val="0024340E"/>
    <w:rsid w:val="002664D1"/>
    <w:rsid w:val="00272EE0"/>
    <w:rsid w:val="002E7829"/>
    <w:rsid w:val="002F6E41"/>
    <w:rsid w:val="003020CD"/>
    <w:rsid w:val="003165EF"/>
    <w:rsid w:val="00325F5E"/>
    <w:rsid w:val="00391ED3"/>
    <w:rsid w:val="00392127"/>
    <w:rsid w:val="003B6531"/>
    <w:rsid w:val="003D2749"/>
    <w:rsid w:val="003E0201"/>
    <w:rsid w:val="003E3C84"/>
    <w:rsid w:val="00405A62"/>
    <w:rsid w:val="00432086"/>
    <w:rsid w:val="004902BB"/>
    <w:rsid w:val="004B462C"/>
    <w:rsid w:val="004C164F"/>
    <w:rsid w:val="004C2FF0"/>
    <w:rsid w:val="004C58FB"/>
    <w:rsid w:val="004F31C5"/>
    <w:rsid w:val="00510F41"/>
    <w:rsid w:val="00560E36"/>
    <w:rsid w:val="00571014"/>
    <w:rsid w:val="005A6715"/>
    <w:rsid w:val="005D3041"/>
    <w:rsid w:val="005D3C1F"/>
    <w:rsid w:val="005E6651"/>
    <w:rsid w:val="00602563"/>
    <w:rsid w:val="006040A2"/>
    <w:rsid w:val="00621C2F"/>
    <w:rsid w:val="00630792"/>
    <w:rsid w:val="00635BF7"/>
    <w:rsid w:val="00645798"/>
    <w:rsid w:val="00662CB9"/>
    <w:rsid w:val="00665753"/>
    <w:rsid w:val="00671B76"/>
    <w:rsid w:val="0067701E"/>
    <w:rsid w:val="006778F4"/>
    <w:rsid w:val="006808DF"/>
    <w:rsid w:val="006854CC"/>
    <w:rsid w:val="00687A9E"/>
    <w:rsid w:val="006A3224"/>
    <w:rsid w:val="006C7EE8"/>
    <w:rsid w:val="006F61C0"/>
    <w:rsid w:val="007011D0"/>
    <w:rsid w:val="00722999"/>
    <w:rsid w:val="00726736"/>
    <w:rsid w:val="007571BF"/>
    <w:rsid w:val="0078525F"/>
    <w:rsid w:val="007B4659"/>
    <w:rsid w:val="007C29F9"/>
    <w:rsid w:val="007C7C8F"/>
    <w:rsid w:val="007D06AB"/>
    <w:rsid w:val="007D1571"/>
    <w:rsid w:val="0081706B"/>
    <w:rsid w:val="00826C3F"/>
    <w:rsid w:val="00827139"/>
    <w:rsid w:val="00827B75"/>
    <w:rsid w:val="00834B6D"/>
    <w:rsid w:val="0086258C"/>
    <w:rsid w:val="00893061"/>
    <w:rsid w:val="008B6FCA"/>
    <w:rsid w:val="008F78A3"/>
    <w:rsid w:val="00901639"/>
    <w:rsid w:val="00902CDE"/>
    <w:rsid w:val="00922DF3"/>
    <w:rsid w:val="00924CDB"/>
    <w:rsid w:val="00932753"/>
    <w:rsid w:val="009331F6"/>
    <w:rsid w:val="0093337A"/>
    <w:rsid w:val="00933706"/>
    <w:rsid w:val="00980690"/>
    <w:rsid w:val="009A1BD8"/>
    <w:rsid w:val="009A281F"/>
    <w:rsid w:val="009B191C"/>
    <w:rsid w:val="009C536C"/>
    <w:rsid w:val="009D6A5F"/>
    <w:rsid w:val="00A37ED9"/>
    <w:rsid w:val="00A44AC0"/>
    <w:rsid w:val="00A56728"/>
    <w:rsid w:val="00A8265E"/>
    <w:rsid w:val="00A83245"/>
    <w:rsid w:val="00A94832"/>
    <w:rsid w:val="00AA5D5B"/>
    <w:rsid w:val="00AD2CD9"/>
    <w:rsid w:val="00AD3694"/>
    <w:rsid w:val="00AE0854"/>
    <w:rsid w:val="00AF1821"/>
    <w:rsid w:val="00B12006"/>
    <w:rsid w:val="00B137E6"/>
    <w:rsid w:val="00B14706"/>
    <w:rsid w:val="00B5358C"/>
    <w:rsid w:val="00B55BDE"/>
    <w:rsid w:val="00B57BEF"/>
    <w:rsid w:val="00B77DE6"/>
    <w:rsid w:val="00BA0A41"/>
    <w:rsid w:val="00BB49EE"/>
    <w:rsid w:val="00BE2B63"/>
    <w:rsid w:val="00BE2D7F"/>
    <w:rsid w:val="00C150CC"/>
    <w:rsid w:val="00C30048"/>
    <w:rsid w:val="00C531E8"/>
    <w:rsid w:val="00C62C0C"/>
    <w:rsid w:val="00C6666A"/>
    <w:rsid w:val="00C67C32"/>
    <w:rsid w:val="00CA46C9"/>
    <w:rsid w:val="00CB3CE9"/>
    <w:rsid w:val="00CC1BD7"/>
    <w:rsid w:val="00CC404D"/>
    <w:rsid w:val="00CF22AA"/>
    <w:rsid w:val="00D04985"/>
    <w:rsid w:val="00D4279B"/>
    <w:rsid w:val="00DC0827"/>
    <w:rsid w:val="00DC3F97"/>
    <w:rsid w:val="00DD3CE8"/>
    <w:rsid w:val="00E11768"/>
    <w:rsid w:val="00E1262A"/>
    <w:rsid w:val="00E17A06"/>
    <w:rsid w:val="00E22D19"/>
    <w:rsid w:val="00E2591A"/>
    <w:rsid w:val="00E47BB1"/>
    <w:rsid w:val="00E5065C"/>
    <w:rsid w:val="00E56B0D"/>
    <w:rsid w:val="00E84867"/>
    <w:rsid w:val="00E957D6"/>
    <w:rsid w:val="00EB7823"/>
    <w:rsid w:val="00ED0E57"/>
    <w:rsid w:val="00ED3178"/>
    <w:rsid w:val="00EE42CD"/>
    <w:rsid w:val="00F15BE0"/>
    <w:rsid w:val="00F27480"/>
    <w:rsid w:val="00F56858"/>
    <w:rsid w:val="00F63B76"/>
    <w:rsid w:val="00F80795"/>
    <w:rsid w:val="00F96BB0"/>
    <w:rsid w:val="00FA270E"/>
    <w:rsid w:val="00FB768E"/>
    <w:rsid w:val="00FC200E"/>
    <w:rsid w:val="00FE2809"/>
    <w:rsid w:val="00FF2B63"/>
    <w:rsid w:val="4ADB55A8"/>
    <w:rsid w:val="547035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E26C-8B31-4040-B1B1-6161205759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321</Words>
  <Characters>490</Characters>
  <Lines>4</Lines>
  <Paragraphs>1</Paragraphs>
  <TotalTime>239</TotalTime>
  <ScaleCrop>false</ScaleCrop>
  <LinksUpToDate>false</LinksUpToDate>
  <CharactersWithSpaces>503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2020-06-09T07:36:00Z</dcterms:created>
  <dc:creator>Administrator</dc:creator>
  <cp:lastModifiedBy>Administrator</cp:lastModifiedBy>
  <dcterms:modified xsi:type="dcterms:W3CDTF">2023-03-31T06:08:40Z</dcterms:modified>
  <cp:revision>328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2959AFABCC034CD5B4247FFE0587F8AD</vt:lpwstr>
  </property>
</Properties>
</file>